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74" w:rsidRDefault="00E97574" w:rsidP="00E97574">
      <w:pPr>
        <w:spacing w:after="0" w:line="240" w:lineRule="auto"/>
        <w:ind w:right="-119"/>
        <w:rPr>
          <w:rFonts w:ascii="Times New Roman" w:eastAsia="Times New Roman" w:hAnsi="Times New Roman" w:cs="Times New Roman"/>
          <w:b/>
          <w:sz w:val="18"/>
          <w:szCs w:val="20"/>
        </w:rPr>
      </w:pPr>
      <w:bookmarkStart w:id="0" w:name="_GoBack"/>
      <w:bookmarkEnd w:id="0"/>
    </w:p>
    <w:p w:rsidR="00E97574" w:rsidRPr="00EC1510" w:rsidRDefault="00E97574" w:rsidP="00E97574">
      <w:pPr>
        <w:spacing w:after="0" w:line="240" w:lineRule="auto"/>
        <w:ind w:right="-11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1510">
        <w:rPr>
          <w:rFonts w:ascii="Times New Roman" w:eastAsia="Times New Roman" w:hAnsi="Times New Roman" w:cs="Times New Roman"/>
          <w:b/>
          <w:sz w:val="20"/>
          <w:szCs w:val="20"/>
        </w:rPr>
        <w:t>EK-4</w:t>
      </w:r>
    </w:p>
    <w:p w:rsidR="00E97574" w:rsidRPr="00EC1510" w:rsidRDefault="00E97574" w:rsidP="00E97574">
      <w:pPr>
        <w:spacing w:after="0" w:line="240" w:lineRule="auto"/>
        <w:ind w:left="7788" w:right="-11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1510">
        <w:rPr>
          <w:rFonts w:ascii="Times New Roman" w:eastAsia="Times New Roman" w:hAnsi="Times New Roman" w:cs="Times New Roman"/>
          <w:b/>
          <w:sz w:val="20"/>
          <w:szCs w:val="20"/>
        </w:rPr>
        <w:t xml:space="preserve"> Form1-a      </w:t>
      </w:r>
    </w:p>
    <w:p w:rsidR="00E97574" w:rsidRPr="009C76B8" w:rsidRDefault="00E97574" w:rsidP="00E97574">
      <w:pPr>
        <w:spacing w:after="0" w:line="240" w:lineRule="auto"/>
        <w:ind w:right="-11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76B8">
        <w:rPr>
          <w:rFonts w:ascii="Times New Roman" w:eastAsia="Times New Roman" w:hAnsi="Times New Roman" w:cs="Times New Roman"/>
          <w:b/>
          <w:sz w:val="18"/>
          <w:szCs w:val="20"/>
        </w:rPr>
        <w:t xml:space="preserve">                                                                                </w:t>
      </w:r>
    </w:p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 w:rsidRPr="009C76B8">
        <w:rPr>
          <w:rFonts w:ascii="Times New Roman" w:eastAsia="Times New Roman" w:hAnsi="Times New Roman" w:cs="Times New Roman"/>
          <w:b/>
          <w:bCs/>
          <w:sz w:val="20"/>
          <w:szCs w:val="20"/>
        </w:rPr>
        <w:t>MUĞLA SITKI KOÇMAN ÜNİVERSİTESİ</w:t>
      </w:r>
    </w:p>
    <w:p w:rsidR="00E97574" w:rsidRPr="009C76B8" w:rsidRDefault="00E97574" w:rsidP="00E9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  <w:t>PROFESÖR KADROSUNA BAŞVURU FORMU</w:t>
      </w:r>
    </w:p>
    <w:p w:rsidR="00E97574" w:rsidRPr="009C76B8" w:rsidRDefault="00E97574" w:rsidP="00E9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</w:p>
    <w:p w:rsidR="00E97574" w:rsidRPr="00025A4D" w:rsidRDefault="00E97574" w:rsidP="00E97574">
      <w:pPr>
        <w:ind w:right="-119"/>
        <w:jc w:val="center"/>
        <w:rPr>
          <w:rFonts w:ascii="Times New Roman" w:eastAsia="Calibri" w:hAnsi="Times New Roman" w:cs="Times New Roman"/>
          <w:b/>
          <w:bCs/>
          <w:sz w:val="18"/>
        </w:rPr>
      </w:pPr>
      <w:r w:rsidRPr="009C76B8">
        <w:rPr>
          <w:rFonts w:ascii="Times New Roman" w:eastAsia="Calibri" w:hAnsi="Times New Roman" w:cs="Times New Roman"/>
          <w:b/>
          <w:bCs/>
          <w:sz w:val="18"/>
        </w:rPr>
        <w:t xml:space="preserve">(TEMEL BİLİMLER, MÜHENDİSLİK, </w:t>
      </w:r>
      <w:r>
        <w:rPr>
          <w:rFonts w:ascii="Times New Roman" w:eastAsia="Calibri" w:hAnsi="Times New Roman" w:cs="Times New Roman"/>
          <w:b/>
          <w:bCs/>
          <w:sz w:val="18"/>
        </w:rPr>
        <w:t xml:space="preserve">MİMARLIK, ZİRAAT, </w:t>
      </w:r>
      <w:r w:rsidRPr="009C76B8">
        <w:rPr>
          <w:rFonts w:ascii="Times New Roman" w:eastAsia="Calibri" w:hAnsi="Times New Roman" w:cs="Times New Roman"/>
          <w:b/>
          <w:bCs/>
          <w:sz w:val="18"/>
        </w:rPr>
        <w:t xml:space="preserve">SU ÜRÜNLERİ VE </w:t>
      </w:r>
      <w:r>
        <w:rPr>
          <w:rFonts w:ascii="Times New Roman" w:eastAsia="Calibri" w:hAnsi="Times New Roman" w:cs="Times New Roman"/>
          <w:b/>
          <w:bCs/>
          <w:sz w:val="18"/>
        </w:rPr>
        <w:t xml:space="preserve">                                           </w:t>
      </w:r>
      <w:r w:rsidRPr="009C76B8">
        <w:rPr>
          <w:rFonts w:ascii="Times New Roman" w:eastAsia="Calibri" w:hAnsi="Times New Roman" w:cs="Times New Roman"/>
          <w:b/>
          <w:bCs/>
          <w:sz w:val="18"/>
        </w:rPr>
        <w:t>TEKNOLOJİ</w:t>
      </w:r>
      <w:r>
        <w:rPr>
          <w:rFonts w:ascii="Times New Roman" w:eastAsia="Calibri" w:hAnsi="Times New Roman" w:cs="Times New Roman"/>
          <w:b/>
          <w:bCs/>
          <w:sz w:val="18"/>
        </w:rPr>
        <w:t xml:space="preserve"> TEMEL ALANLARI</w:t>
      </w:r>
      <w:r w:rsidRPr="009C76B8">
        <w:rPr>
          <w:rFonts w:ascii="Times New Roman" w:eastAsia="Calibri" w:hAnsi="Times New Roman" w:cs="Times New Roman"/>
          <w:b/>
          <w:bCs/>
          <w:sz w:val="18"/>
        </w:rPr>
        <w:t>)</w:t>
      </w:r>
    </w:p>
    <w:tbl>
      <w:tblPr>
        <w:tblW w:w="9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3281"/>
        <w:gridCol w:w="299"/>
        <w:gridCol w:w="4802"/>
      </w:tblGrid>
      <w:tr w:rsidR="00E97574" w:rsidRPr="009C76B8" w:rsidTr="00B950B0">
        <w:trPr>
          <w:trHeight w:val="134"/>
        </w:trPr>
        <w:tc>
          <w:tcPr>
            <w:tcW w:w="966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Adayın</w:t>
            </w:r>
          </w:p>
        </w:tc>
        <w:tc>
          <w:tcPr>
            <w:tcW w:w="3281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Adı Soyadı</w:t>
            </w:r>
          </w:p>
        </w:tc>
        <w:tc>
          <w:tcPr>
            <w:tcW w:w="299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 xml:space="preserve">: </w:t>
            </w:r>
          </w:p>
        </w:tc>
        <w:tc>
          <w:tcPr>
            <w:tcW w:w="4802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</w:tr>
      <w:tr w:rsidR="00E97574" w:rsidRPr="009C76B8" w:rsidTr="00B950B0">
        <w:trPr>
          <w:trHeight w:val="134"/>
        </w:trPr>
        <w:tc>
          <w:tcPr>
            <w:tcW w:w="966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3281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Başvurduğu Fakülte / Yüksekokul</w:t>
            </w:r>
          </w:p>
        </w:tc>
        <w:tc>
          <w:tcPr>
            <w:tcW w:w="299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802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</w:tr>
      <w:tr w:rsidR="00E97574" w:rsidRPr="009C76B8" w:rsidTr="00B950B0">
        <w:trPr>
          <w:trHeight w:val="144"/>
        </w:trPr>
        <w:tc>
          <w:tcPr>
            <w:tcW w:w="966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3281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Başvurduğu Bölüm/Anabilim Dalı</w:t>
            </w:r>
          </w:p>
        </w:tc>
        <w:tc>
          <w:tcPr>
            <w:tcW w:w="299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802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</w:tr>
      <w:tr w:rsidR="00E97574" w:rsidRPr="009C76B8" w:rsidTr="00B950B0">
        <w:trPr>
          <w:trHeight w:val="134"/>
        </w:trPr>
        <w:tc>
          <w:tcPr>
            <w:tcW w:w="966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 xml:space="preserve">         </w:t>
            </w:r>
          </w:p>
        </w:tc>
        <w:tc>
          <w:tcPr>
            <w:tcW w:w="3281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Doçentlik Unvanını Aldığı Tarih</w:t>
            </w:r>
          </w:p>
        </w:tc>
        <w:tc>
          <w:tcPr>
            <w:tcW w:w="299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802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right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97574" w:rsidRPr="009C76B8" w:rsidTr="00B950B0">
        <w:trPr>
          <w:trHeight w:val="144"/>
        </w:trPr>
        <w:tc>
          <w:tcPr>
            <w:tcW w:w="966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3281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Bulunduğu Kadro Unvanı</w:t>
            </w:r>
          </w:p>
        </w:tc>
        <w:tc>
          <w:tcPr>
            <w:tcW w:w="299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802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</w:tr>
      <w:tr w:rsidR="00E97574" w:rsidRPr="009C76B8" w:rsidTr="00B950B0">
        <w:trPr>
          <w:trHeight w:val="471"/>
        </w:trPr>
        <w:tc>
          <w:tcPr>
            <w:tcW w:w="966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3281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Doçent Unvanı ile Çalıştığı Kurumlar ve Süresi</w:t>
            </w:r>
          </w:p>
        </w:tc>
        <w:tc>
          <w:tcPr>
            <w:tcW w:w="299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802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</w:tbl>
    <w:p w:rsidR="00E97574" w:rsidRPr="009C76B8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b/>
          <w:bCs/>
          <w:sz w:val="18"/>
          <w:lang w:val="de-DE"/>
        </w:rPr>
      </w:pPr>
      <w:r>
        <w:rPr>
          <w:rFonts w:ascii="Times New Roman" w:eastAsia="Calibri" w:hAnsi="Times New Roman" w:cs="Times New Roman"/>
          <w:b/>
          <w:bCs/>
          <w:sz w:val="18"/>
        </w:rPr>
        <w:t>PUANLAMA TABLOSU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"/>
        <w:gridCol w:w="3541"/>
        <w:gridCol w:w="850"/>
        <w:gridCol w:w="1846"/>
        <w:gridCol w:w="1134"/>
        <w:gridCol w:w="1556"/>
      </w:tblGrid>
      <w:tr w:rsidR="00E97574" w:rsidRPr="009C76B8" w:rsidTr="00B950B0">
        <w:tc>
          <w:tcPr>
            <w:tcW w:w="395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de-DE"/>
              </w:rPr>
            </w:pPr>
          </w:p>
        </w:tc>
        <w:tc>
          <w:tcPr>
            <w:tcW w:w="3541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b/>
                <w:sz w:val="18"/>
                <w:szCs w:val="20"/>
                <w:lang w:val="de-DE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  <w:lang w:val="de-DE"/>
              </w:rPr>
              <w:t>Akademik Etkinlikler</w:t>
            </w:r>
          </w:p>
        </w:tc>
        <w:tc>
          <w:tcPr>
            <w:tcW w:w="850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b/>
                <w:sz w:val="18"/>
                <w:szCs w:val="20"/>
                <w:lang w:val="de-DE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  <w:lang w:val="de-DE"/>
              </w:rPr>
              <w:t>Madde</w:t>
            </w:r>
          </w:p>
        </w:tc>
        <w:tc>
          <w:tcPr>
            <w:tcW w:w="1846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b/>
                <w:sz w:val="18"/>
                <w:szCs w:val="20"/>
                <w:lang w:val="de-DE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  <w:lang w:val="de-DE"/>
              </w:rPr>
              <w:t>Başvuru Dosyasındaki</w:t>
            </w: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b/>
                <w:sz w:val="18"/>
                <w:szCs w:val="20"/>
                <w:lang w:val="de-DE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  <w:lang w:val="de-DE"/>
              </w:rPr>
              <w:t>İlgili Çalışma No</w:t>
            </w:r>
          </w:p>
        </w:tc>
        <w:tc>
          <w:tcPr>
            <w:tcW w:w="1134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b/>
                <w:sz w:val="18"/>
                <w:szCs w:val="20"/>
                <w:lang w:val="en-AU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Adayın Puanı</w:t>
            </w: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b/>
                <w:sz w:val="18"/>
                <w:szCs w:val="20"/>
                <w:lang w:val="en-AU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(AP)</w:t>
            </w:r>
          </w:p>
        </w:tc>
        <w:tc>
          <w:tcPr>
            <w:tcW w:w="1556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b/>
                <w:sz w:val="18"/>
                <w:szCs w:val="20"/>
                <w:lang w:val="en-AU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  <w:lang w:val="en-AU"/>
              </w:rPr>
              <w:t>Minimum Puan</w:t>
            </w:r>
          </w:p>
        </w:tc>
      </w:tr>
      <w:tr w:rsidR="00E97574" w:rsidRPr="009C76B8" w:rsidTr="00B950B0">
        <w:tc>
          <w:tcPr>
            <w:tcW w:w="395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de-DE"/>
              </w:rPr>
              <w:t>1</w:t>
            </w:r>
          </w:p>
        </w:tc>
        <w:tc>
          <w:tcPr>
            <w:tcW w:w="3541" w:type="dxa"/>
            <w:shd w:val="clear" w:color="auto" w:fill="auto"/>
          </w:tcPr>
          <w:p w:rsidR="00E97574" w:rsidRPr="009C76B8" w:rsidRDefault="00E97574" w:rsidP="00B950B0">
            <w:pPr>
              <w:keepNext/>
              <w:spacing w:after="0" w:line="240" w:lineRule="auto"/>
              <w:ind w:right="-119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</w:pPr>
            <w:r w:rsidRPr="009C76B8"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  <w:t>EK-1’deki Doçentlik öncesi akademik  etkinlikler</w:t>
            </w:r>
          </w:p>
        </w:tc>
        <w:tc>
          <w:tcPr>
            <w:tcW w:w="850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7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-(3)/b</w:t>
            </w:r>
          </w:p>
        </w:tc>
        <w:tc>
          <w:tcPr>
            <w:tcW w:w="1846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en-AU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en-AU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556" w:type="dxa"/>
            <w:shd w:val="clear" w:color="auto" w:fill="auto"/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 xml:space="preserve">AP 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10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00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en-AU"/>
              </w:rPr>
            </w:pPr>
          </w:p>
        </w:tc>
      </w:tr>
      <w:tr w:rsidR="00E97574" w:rsidRPr="009C76B8" w:rsidTr="00B950B0">
        <w:trPr>
          <w:trHeight w:val="232"/>
        </w:trPr>
        <w:tc>
          <w:tcPr>
            <w:tcW w:w="395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de-DE"/>
              </w:rPr>
              <w:t>2</w:t>
            </w:r>
          </w:p>
        </w:tc>
        <w:tc>
          <w:tcPr>
            <w:tcW w:w="3541" w:type="dxa"/>
            <w:shd w:val="clear" w:color="auto" w:fill="auto"/>
          </w:tcPr>
          <w:p w:rsidR="00E97574" w:rsidRPr="009C76B8" w:rsidRDefault="00E97574" w:rsidP="00B950B0">
            <w:pPr>
              <w:keepNext/>
              <w:spacing w:after="0" w:line="240" w:lineRule="auto"/>
              <w:ind w:right="-119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  <w:t xml:space="preserve">EK-1’ deki Doçentlik sonrası </w:t>
            </w:r>
            <w:r w:rsidRPr="009C76B8"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  <w:t>akademik etkinlikler</w:t>
            </w:r>
          </w:p>
        </w:tc>
        <w:tc>
          <w:tcPr>
            <w:tcW w:w="850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7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-(3)/b</w:t>
            </w: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 xml:space="preserve">AP 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10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00</w:t>
            </w:r>
          </w:p>
        </w:tc>
      </w:tr>
      <w:tr w:rsidR="00E97574" w:rsidRPr="009C76B8" w:rsidTr="00B950B0">
        <w:trPr>
          <w:trHeight w:val="637"/>
        </w:trPr>
        <w:tc>
          <w:tcPr>
            <w:tcW w:w="395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:rsidR="00E97574" w:rsidRPr="009C76B8" w:rsidRDefault="00E97574" w:rsidP="00B950B0">
            <w:pPr>
              <w:keepNext/>
              <w:spacing w:after="0" w:line="240" w:lineRule="auto"/>
              <w:ind w:right="-119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C76B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EK-1’ de verilen A-1 kapsamındaki dergilerde en az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3 ( üç)</w:t>
            </w:r>
            <w:r w:rsidRPr="009C76B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makale yayınlamış olmak</w:t>
            </w:r>
          </w:p>
        </w:tc>
        <w:tc>
          <w:tcPr>
            <w:tcW w:w="850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  7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-(3)/c-1</w:t>
            </w:r>
          </w:p>
        </w:tc>
        <w:tc>
          <w:tcPr>
            <w:tcW w:w="1846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97574" w:rsidRPr="009C76B8" w:rsidTr="00B950B0">
        <w:trPr>
          <w:trHeight w:val="346"/>
        </w:trPr>
        <w:tc>
          <w:tcPr>
            <w:tcW w:w="395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4</w:t>
            </w:r>
          </w:p>
        </w:tc>
        <w:tc>
          <w:tcPr>
            <w:tcW w:w="3541" w:type="dxa"/>
            <w:shd w:val="clear" w:color="auto" w:fill="auto"/>
          </w:tcPr>
          <w:p w:rsidR="00E97574" w:rsidRPr="009C76B8" w:rsidRDefault="00E97574" w:rsidP="00B950B0">
            <w:pPr>
              <w:keepNext/>
              <w:spacing w:after="0" w:line="240" w:lineRule="auto"/>
              <w:ind w:right="-119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C76B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Fen Matematik ve İstatistik Bölümleri için EK-1’ de verilen A-1 kapsamındaki dergilerde en az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1 (</w:t>
            </w:r>
            <w:r w:rsidRPr="009C76B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)</w:t>
            </w:r>
            <w:r w:rsidRPr="009C76B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makale yayınlamış olmak</w:t>
            </w:r>
          </w:p>
        </w:tc>
        <w:tc>
          <w:tcPr>
            <w:tcW w:w="850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 7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-(3)/c-2</w:t>
            </w:r>
          </w:p>
        </w:tc>
        <w:tc>
          <w:tcPr>
            <w:tcW w:w="1846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556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97574" w:rsidRPr="009C76B8" w:rsidTr="00B950B0">
        <w:trPr>
          <w:trHeight w:val="412"/>
        </w:trPr>
        <w:tc>
          <w:tcPr>
            <w:tcW w:w="395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541" w:type="dxa"/>
            <w:shd w:val="clear" w:color="auto" w:fill="auto"/>
            <w:vAlign w:val="bottom"/>
          </w:tcPr>
          <w:p w:rsidR="00E97574" w:rsidRPr="004139F9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4139F9">
              <w:rPr>
                <w:rFonts w:ascii="Times New Roman" w:eastAsia="Calibri" w:hAnsi="Times New Roman" w:cs="Times New Roman"/>
                <w:b/>
                <w:sz w:val="18"/>
              </w:rPr>
              <w:t>Toplam Puan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97574" w:rsidRPr="004139F9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6" w:type="dxa"/>
            <w:shd w:val="clear" w:color="auto" w:fill="auto"/>
            <w:vAlign w:val="bottom"/>
          </w:tcPr>
          <w:p w:rsidR="00E97574" w:rsidRPr="004139F9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97574" w:rsidRPr="004139F9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:rsidR="00E97574" w:rsidRPr="004139F9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4139F9">
              <w:rPr>
                <w:rFonts w:ascii="Times New Roman" w:eastAsia="Calibri" w:hAnsi="Times New Roman" w:cs="Times New Roman"/>
                <w:b/>
                <w:sz w:val="18"/>
              </w:rPr>
              <w:t>AP</w:t>
            </w:r>
            <w:r w:rsidRPr="004139F9">
              <w:rPr>
                <w:rFonts w:ascii="Times New Roman" w:eastAsia="Calibri" w:hAnsi="Times New Roman" w:cs="Times New Roman"/>
                <w:b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>20</w:t>
            </w:r>
            <w:r w:rsidRPr="004139F9">
              <w:rPr>
                <w:rFonts w:ascii="Times New Roman" w:eastAsia="Calibri" w:hAnsi="Times New Roman" w:cs="Times New Roman"/>
                <w:b/>
                <w:sz w:val="18"/>
              </w:rPr>
              <w:t>00</w:t>
            </w:r>
          </w:p>
        </w:tc>
      </w:tr>
      <w:tr w:rsidR="00E97574" w:rsidRPr="009C76B8" w:rsidTr="00B950B0">
        <w:trPr>
          <w:trHeight w:val="346"/>
        </w:trPr>
        <w:tc>
          <w:tcPr>
            <w:tcW w:w="395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3541" w:type="dxa"/>
            <w:shd w:val="clear" w:color="auto" w:fill="auto"/>
          </w:tcPr>
          <w:p w:rsidR="00E97574" w:rsidRPr="008850A1" w:rsidRDefault="00E97574" w:rsidP="00B950B0">
            <w:pPr>
              <w:keepNext/>
              <w:spacing w:after="0" w:line="240" w:lineRule="auto"/>
              <w:ind w:right="-119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83B8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Mimarlık Fakültesi için; EK-1 de verilen A-1 kapsamındaki dergilerden en az 1 (bir) makale ya da alan indeksleri tarafından taranan hakemli dergilerde 2 (iki) makale yayınlamış olmak kaydıyla, en fazla 500 puanı doçentlik sonrası EK-3 kapsamındaki etkinliklerden almak üzere, EK-1 veya EK-3’teki etkinliklerden toplam 2000 puan almış olmak</w:t>
            </w:r>
          </w:p>
        </w:tc>
        <w:tc>
          <w:tcPr>
            <w:tcW w:w="850" w:type="dxa"/>
            <w:shd w:val="clear" w:color="auto" w:fill="auto"/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7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-(3)/c-</w:t>
            </w:r>
            <w:r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360"/>
        </w:trPr>
        <w:tc>
          <w:tcPr>
            <w:tcW w:w="395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541" w:type="dxa"/>
            <w:shd w:val="clear" w:color="auto" w:fill="auto"/>
            <w:vAlign w:val="bottom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4139F9">
              <w:rPr>
                <w:rFonts w:ascii="Times New Roman" w:eastAsia="Calibri" w:hAnsi="Times New Roman" w:cs="Times New Roman"/>
                <w:b/>
                <w:sz w:val="18"/>
              </w:rPr>
              <w:t>Toplam Puan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bottom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 xml:space="preserve">AP </w:t>
            </w: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>2</w:t>
            </w: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000</w:t>
            </w:r>
          </w:p>
        </w:tc>
      </w:tr>
    </w:tbl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AÇIKLAMALAR</w:t>
      </w:r>
    </w:p>
    <w:p w:rsidR="00E97574" w:rsidRPr="00F75FB1" w:rsidRDefault="00E97574" w:rsidP="00E97574">
      <w:pPr>
        <w:spacing w:after="0" w:line="240" w:lineRule="auto"/>
        <w:ind w:right="-119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1-</w:t>
      </w:r>
      <w:r w:rsidRPr="009C76B8">
        <w:rPr>
          <w:rFonts w:ascii="Times New Roman" w:eastAsia="Times New Roman" w:hAnsi="Times New Roman" w:cs="Times New Roman"/>
          <w:sz w:val="18"/>
          <w:szCs w:val="18"/>
          <w:lang w:eastAsia="tr-TR"/>
        </w:rPr>
        <w:t>Bu form,  Muğla Sıtkı Koçman Üniversitesi Öğretim Üyeliği Kadrolarına Başvurma, Atanma ve Yükseltilme Yönergesi di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kkate alınarak doldurulacaktır.</w:t>
      </w:r>
    </w:p>
    <w:p w:rsidR="00E97574" w:rsidRPr="009C76B8" w:rsidRDefault="00E97574" w:rsidP="00E97574">
      <w:pPr>
        <w:ind w:right="-119"/>
        <w:jc w:val="both"/>
        <w:rPr>
          <w:rFonts w:ascii="Times New Roman" w:eastAsia="Calibri" w:hAnsi="Times New Roman" w:cs="Times New Roman"/>
          <w:sz w:val="18"/>
        </w:rPr>
      </w:pPr>
      <w:r w:rsidRPr="009C76B8">
        <w:rPr>
          <w:rFonts w:ascii="Times New Roman" w:eastAsia="Calibri" w:hAnsi="Times New Roman" w:cs="Times New Roman"/>
          <w:b/>
          <w:sz w:val="18"/>
        </w:rPr>
        <w:t>2</w:t>
      </w:r>
      <w:r w:rsidRPr="009C76B8">
        <w:rPr>
          <w:rFonts w:ascii="Times New Roman" w:eastAsia="Calibri" w:hAnsi="Times New Roman" w:cs="Times New Roman"/>
          <w:sz w:val="18"/>
        </w:rPr>
        <w:t xml:space="preserve">-Aday,  ilgili maddelerin detaylı puan dökümünü başvuru dosyasındaki numaralama sistemine göre hazırlayarak bu formun ekinde (EK I)  sunacaktır. Her çalışmanın yanında madde numarası ve puanı gösterilecektir. </w:t>
      </w:r>
    </w:p>
    <w:p w:rsidR="00E97574" w:rsidRDefault="00E97574" w:rsidP="00E97574">
      <w:pPr>
        <w:ind w:right="-119"/>
        <w:jc w:val="both"/>
        <w:rPr>
          <w:rFonts w:ascii="Times New Roman" w:eastAsia="Calibri" w:hAnsi="Times New Roman" w:cs="Times New Roman"/>
          <w:sz w:val="18"/>
        </w:rPr>
      </w:pPr>
      <w:r w:rsidRPr="009C76B8">
        <w:rPr>
          <w:rFonts w:ascii="Times New Roman" w:eastAsia="Calibri" w:hAnsi="Times New Roman" w:cs="Times New Roman"/>
          <w:b/>
          <w:sz w:val="18"/>
        </w:rPr>
        <w:t>3</w:t>
      </w:r>
      <w:r w:rsidRPr="009C76B8">
        <w:rPr>
          <w:rFonts w:ascii="Times New Roman" w:eastAsia="Calibri" w:hAnsi="Times New Roman" w:cs="Times New Roman"/>
          <w:sz w:val="18"/>
        </w:rPr>
        <w:t>- Profesörlük başvurularınd</w:t>
      </w:r>
      <w:r>
        <w:rPr>
          <w:rFonts w:ascii="Times New Roman" w:eastAsia="Calibri" w:hAnsi="Times New Roman" w:cs="Times New Roman"/>
          <w:sz w:val="18"/>
        </w:rPr>
        <w:t>a başlıca eser  (Profesörlük takdim çalışması) belirtilecektir.</w:t>
      </w:r>
    </w:p>
    <w:p w:rsidR="00E97574" w:rsidRDefault="00E97574" w:rsidP="00E97574">
      <w:pPr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ind w:right="-119"/>
        <w:jc w:val="both"/>
        <w:rPr>
          <w:rFonts w:ascii="Times New Roman" w:eastAsia="Calibri" w:hAnsi="Times New Roman" w:cs="Times New Roman"/>
          <w:sz w:val="18"/>
        </w:rPr>
      </w:pPr>
      <w:r w:rsidRPr="009C76B8">
        <w:rPr>
          <w:rFonts w:ascii="Times New Roman" w:eastAsia="Calibri" w:hAnsi="Times New Roman" w:cs="Times New Roman"/>
          <w:sz w:val="18"/>
        </w:rPr>
        <w:t xml:space="preserve">Formun Doldurulduğu Tarih: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 xml:space="preserve"> Adayın İmzası:</w:t>
      </w:r>
    </w:p>
    <w:p w:rsidR="00E97574" w:rsidRDefault="00E97574" w:rsidP="00E97574">
      <w:pPr>
        <w:ind w:right="-119"/>
        <w:jc w:val="both"/>
        <w:rPr>
          <w:rFonts w:ascii="Times New Roman" w:eastAsia="Calibri" w:hAnsi="Times New Roman" w:cs="Times New Roman"/>
          <w:sz w:val="18"/>
        </w:rPr>
      </w:pPr>
    </w:p>
    <w:sectPr w:rsidR="00E9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50" w:rsidRDefault="00560750" w:rsidP="00644D90">
      <w:pPr>
        <w:spacing w:after="0" w:line="240" w:lineRule="auto"/>
      </w:pPr>
      <w:r>
        <w:separator/>
      </w:r>
    </w:p>
  </w:endnote>
  <w:endnote w:type="continuationSeparator" w:id="0">
    <w:p w:rsidR="00560750" w:rsidRDefault="00560750" w:rsidP="0064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50" w:rsidRDefault="00560750" w:rsidP="00644D90">
      <w:pPr>
        <w:spacing w:after="0" w:line="240" w:lineRule="auto"/>
      </w:pPr>
      <w:r>
        <w:separator/>
      </w:r>
    </w:p>
  </w:footnote>
  <w:footnote w:type="continuationSeparator" w:id="0">
    <w:p w:rsidR="00560750" w:rsidRDefault="00560750" w:rsidP="0064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7B9"/>
    <w:multiLevelType w:val="hybridMultilevel"/>
    <w:tmpl w:val="BA34EEFE"/>
    <w:lvl w:ilvl="0" w:tplc="13FAB754">
      <w:start w:val="1"/>
      <w:numFmt w:val="decimal"/>
      <w:lvlText w:val="%1-"/>
      <w:lvlJc w:val="left"/>
      <w:pPr>
        <w:ind w:left="1773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1ED1F59"/>
    <w:multiLevelType w:val="hybridMultilevel"/>
    <w:tmpl w:val="D8E8E8A2"/>
    <w:lvl w:ilvl="0" w:tplc="BE7E6C4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32C886FE">
      <w:start w:val="4"/>
      <w:numFmt w:val="decimal"/>
      <w:lvlText w:val="%2-"/>
      <w:lvlJc w:val="left"/>
      <w:pPr>
        <w:tabs>
          <w:tab w:val="num" w:pos="1369"/>
        </w:tabs>
        <w:ind w:left="1369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  <w:rPr>
        <w:rFonts w:cs="Times New Roman"/>
      </w:rPr>
    </w:lvl>
  </w:abstractNum>
  <w:abstractNum w:abstractNumId="2" w15:restartNumberingAfterBreak="0">
    <w:nsid w:val="15896BEC"/>
    <w:multiLevelType w:val="hybridMultilevel"/>
    <w:tmpl w:val="944CC1D6"/>
    <w:lvl w:ilvl="0" w:tplc="168C72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B11CD1"/>
    <w:multiLevelType w:val="hybridMultilevel"/>
    <w:tmpl w:val="11FAF6B6"/>
    <w:lvl w:ilvl="0" w:tplc="041F000F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4" w15:restartNumberingAfterBreak="0">
    <w:nsid w:val="34042BDF"/>
    <w:multiLevelType w:val="hybridMultilevel"/>
    <w:tmpl w:val="369A0152"/>
    <w:lvl w:ilvl="0" w:tplc="81227A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06719F"/>
    <w:multiLevelType w:val="hybridMultilevel"/>
    <w:tmpl w:val="4378B05C"/>
    <w:lvl w:ilvl="0" w:tplc="40F0BC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94C5205"/>
    <w:multiLevelType w:val="hybridMultilevel"/>
    <w:tmpl w:val="4DDC72BC"/>
    <w:lvl w:ilvl="0" w:tplc="12F81C6C">
      <w:start w:val="1"/>
      <w:numFmt w:val="decimal"/>
      <w:lvlText w:val="%1-"/>
      <w:lvlJc w:val="left"/>
      <w:pPr>
        <w:ind w:left="107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D9D3E02"/>
    <w:multiLevelType w:val="hybridMultilevel"/>
    <w:tmpl w:val="AA74B488"/>
    <w:lvl w:ilvl="0" w:tplc="A900E9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002FB8"/>
    <w:multiLevelType w:val="hybridMultilevel"/>
    <w:tmpl w:val="EF3A3210"/>
    <w:lvl w:ilvl="0" w:tplc="6A5A5B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CA4E41"/>
    <w:multiLevelType w:val="hybridMultilevel"/>
    <w:tmpl w:val="E8A82358"/>
    <w:lvl w:ilvl="0" w:tplc="82EAD2B4">
      <w:start w:val="2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3891939"/>
    <w:multiLevelType w:val="hybridMultilevel"/>
    <w:tmpl w:val="2A464838"/>
    <w:lvl w:ilvl="0" w:tplc="25BAC94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2B"/>
    <w:rsid w:val="001D6B04"/>
    <w:rsid w:val="005237EF"/>
    <w:rsid w:val="00560750"/>
    <w:rsid w:val="00644D90"/>
    <w:rsid w:val="007B4D2B"/>
    <w:rsid w:val="008603E8"/>
    <w:rsid w:val="00880508"/>
    <w:rsid w:val="00A16F3C"/>
    <w:rsid w:val="00B95DF5"/>
    <w:rsid w:val="00BA08F3"/>
    <w:rsid w:val="00E97574"/>
    <w:rsid w:val="00F377B0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50F2"/>
  <w15:chartTrackingRefBased/>
  <w15:docId w15:val="{54282693-137B-419F-A729-BFF62350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7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E97574"/>
    <w:pPr>
      <w:keepNext/>
      <w:keepLines/>
      <w:spacing w:before="480" w:after="0"/>
      <w:ind w:right="-119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E9757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97574"/>
    <w:pPr>
      <w:keepNext/>
      <w:spacing w:after="0" w:line="240" w:lineRule="auto"/>
      <w:ind w:right="-119"/>
      <w:jc w:val="both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975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E97574"/>
    <w:rPr>
      <w:rFonts w:ascii="Verdana" w:eastAsia="Times New Roman" w:hAnsi="Verdana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97574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E97574"/>
    <w:pPr>
      <w:ind w:left="720" w:right="-119"/>
      <w:contextualSpacing/>
      <w:jc w:val="center"/>
    </w:pPr>
    <w:rPr>
      <w:rFonts w:ascii="Times New Roman" w:eastAsia="Calibri" w:hAnsi="Times New Roman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574"/>
    <w:rPr>
      <w:rFonts w:ascii="Segoe U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97574"/>
  </w:style>
  <w:style w:type="numbering" w:customStyle="1" w:styleId="ListeYok11">
    <w:name w:val="Liste Yok11"/>
    <w:next w:val="ListeYok"/>
    <w:uiPriority w:val="99"/>
    <w:semiHidden/>
    <w:unhideWhenUsed/>
    <w:rsid w:val="00E97574"/>
  </w:style>
  <w:style w:type="paragraph" w:styleId="GvdeMetni2">
    <w:name w:val="Body Text 2"/>
    <w:basedOn w:val="Normal"/>
    <w:link w:val="GvdeMetni2Char"/>
    <w:rsid w:val="00E97574"/>
    <w:pPr>
      <w:spacing w:after="0" w:line="240" w:lineRule="auto"/>
      <w:ind w:right="-119"/>
      <w:jc w:val="center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E97574"/>
    <w:rPr>
      <w:rFonts w:ascii="Arial" w:eastAsia="Times New Roman" w:hAnsi="Arial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E97574"/>
    <w:pPr>
      <w:tabs>
        <w:tab w:val="center" w:pos="4536"/>
        <w:tab w:val="right" w:pos="9072"/>
      </w:tabs>
      <w:spacing w:after="0" w:line="240" w:lineRule="auto"/>
      <w:ind w:right="-119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E9757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E97574"/>
    <w:rPr>
      <w:rFonts w:cs="Times New Roman"/>
    </w:rPr>
  </w:style>
  <w:style w:type="paragraph" w:styleId="Liste2">
    <w:name w:val="List 2"/>
    <w:basedOn w:val="Normal"/>
    <w:uiPriority w:val="99"/>
    <w:rsid w:val="00E97574"/>
    <w:pPr>
      <w:spacing w:after="0" w:line="240" w:lineRule="auto"/>
      <w:ind w:left="566" w:right="-119" w:hanging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">
    <w:name w:val="msobodytextindent"/>
    <w:basedOn w:val="Normal"/>
    <w:uiPriority w:val="99"/>
    <w:rsid w:val="00E97574"/>
    <w:pPr>
      <w:spacing w:after="120" w:line="240" w:lineRule="auto"/>
      <w:ind w:left="283" w:right="-119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E97574"/>
    <w:pPr>
      <w:spacing w:after="120"/>
      <w:ind w:left="283"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E97574"/>
    <w:pPr>
      <w:spacing w:after="120"/>
      <w:ind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KonuBal">
    <w:name w:val="Title"/>
    <w:aliases w:val="Char"/>
    <w:basedOn w:val="Normal"/>
    <w:link w:val="KonuBalChar"/>
    <w:qFormat/>
    <w:rsid w:val="00E97574"/>
    <w:pPr>
      <w:spacing w:after="0" w:line="240" w:lineRule="auto"/>
      <w:ind w:right="-11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onuBalChar">
    <w:name w:val="Konu Başlığı Char"/>
    <w:aliases w:val="Char Char"/>
    <w:basedOn w:val="VarsaylanParagrafYazTipi"/>
    <w:link w:val="KonuBal"/>
    <w:rsid w:val="00E97574"/>
    <w:rPr>
      <w:rFonts w:ascii="Times New Roman" w:eastAsia="Times New Roman" w:hAnsi="Times New Roman" w:cs="Times New Roman"/>
      <w:b/>
      <w:sz w:val="28"/>
      <w:szCs w:val="20"/>
    </w:rPr>
  </w:style>
  <w:style w:type="table" w:styleId="TabloKlavuzu">
    <w:name w:val="Table Grid"/>
    <w:basedOn w:val="NormalTablo"/>
    <w:uiPriority w:val="59"/>
    <w:rsid w:val="00E975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97574"/>
    <w:pPr>
      <w:autoSpaceDE w:val="0"/>
      <w:autoSpaceDN w:val="0"/>
      <w:adjustRightInd w:val="0"/>
      <w:spacing w:after="200" w:line="276" w:lineRule="auto"/>
      <w:ind w:right="-119"/>
      <w:jc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97574"/>
    <w:pPr>
      <w:tabs>
        <w:tab w:val="center" w:pos="4536"/>
        <w:tab w:val="right" w:pos="9072"/>
      </w:tabs>
      <w:spacing w:after="0" w:line="240" w:lineRule="auto"/>
      <w:ind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AralkYok">
    <w:name w:val="No Spacing"/>
    <w:uiPriority w:val="99"/>
    <w:qFormat/>
    <w:rsid w:val="00E97574"/>
    <w:pPr>
      <w:spacing w:after="200" w:line="276" w:lineRule="auto"/>
      <w:ind w:right="-119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97574"/>
  </w:style>
  <w:style w:type="character" w:styleId="Kpr">
    <w:name w:val="Hyperlink"/>
    <w:uiPriority w:val="99"/>
    <w:semiHidden/>
    <w:unhideWhenUsed/>
    <w:rsid w:val="00E97574"/>
    <w:rPr>
      <w:color w:val="0000FF"/>
      <w:u w:val="single"/>
    </w:rPr>
  </w:style>
  <w:style w:type="character" w:customStyle="1" w:styleId="replace">
    <w:name w:val="replace"/>
    <w:rsid w:val="00E97574"/>
  </w:style>
  <w:style w:type="paragraph" w:styleId="Dzeltme">
    <w:name w:val="Revision"/>
    <w:hidden/>
    <w:uiPriority w:val="99"/>
    <w:semiHidden/>
    <w:rsid w:val="00E97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ltyaz">
    <w:name w:val="Subtitle"/>
    <w:basedOn w:val="Normal"/>
    <w:link w:val="AltyazChar"/>
    <w:qFormat/>
    <w:rsid w:val="00E97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E97574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table" w:customStyle="1" w:styleId="AkGlgeleme1">
    <w:name w:val="Açık Gölgeleme1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kGlgeleme-Vurgu2">
    <w:name w:val="Light Shading Accent 2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3">
    <w:name w:val="Light Shading Accent 3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4">
    <w:name w:val="Light Shading Accent 4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kGlgeleme-Vurgu5">
    <w:name w:val="Light Shading Accent 5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rmalWeb">
    <w:name w:val="Normal (Web)"/>
    <w:basedOn w:val="Normal"/>
    <w:uiPriority w:val="99"/>
    <w:semiHidden/>
    <w:unhideWhenUsed/>
    <w:rsid w:val="00E97574"/>
    <w:pPr>
      <w:ind w:right="-119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11</cp:revision>
  <dcterms:created xsi:type="dcterms:W3CDTF">2021-11-29T10:26:00Z</dcterms:created>
  <dcterms:modified xsi:type="dcterms:W3CDTF">2021-12-03T07:41:00Z</dcterms:modified>
</cp:coreProperties>
</file>